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FA" w:rsidRDefault="00477CFA" w:rsidP="00477CF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Аннотацияк рабоч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477CFA" w:rsidRDefault="00477CFA" w:rsidP="00477CF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F553D5">
        <w:rPr>
          <w:rFonts w:ascii="Times New Roman" w:hAnsi="Times New Roman"/>
          <w:b/>
          <w:sz w:val="24"/>
          <w:szCs w:val="24"/>
        </w:rPr>
        <w:t>Химия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:rsidR="00477CFA" w:rsidRPr="00E50884" w:rsidRDefault="00477CFA" w:rsidP="00477CFA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884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="007702C1">
        <w:rPr>
          <w:rFonts w:ascii="Times New Roman" w:hAnsi="Times New Roman"/>
          <w:color w:val="000000"/>
          <w:sz w:val="24"/>
          <w:szCs w:val="24"/>
        </w:rPr>
        <w:t xml:space="preserve">химии 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</w:t>
      </w:r>
      <w:r>
        <w:rPr>
          <w:rFonts w:ascii="Times New Roman" w:hAnsi="Times New Roman"/>
          <w:color w:val="000000"/>
          <w:sz w:val="24"/>
          <w:szCs w:val="24"/>
        </w:rPr>
        <w:t>разования составлена на основе т</w:t>
      </w:r>
      <w:r w:rsidRPr="00E50884">
        <w:rPr>
          <w:rFonts w:ascii="Times New Roman" w:hAnsi="Times New Roman"/>
          <w:color w:val="000000"/>
          <w:sz w:val="24"/>
          <w:szCs w:val="24"/>
        </w:rPr>
        <w:t>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</w:t>
      </w:r>
      <w:r w:rsidR="00F553D5">
        <w:rPr>
          <w:rFonts w:ascii="Times New Roman" w:hAnsi="Times New Roman"/>
          <w:color w:val="000000"/>
          <w:sz w:val="24"/>
          <w:szCs w:val="24"/>
        </w:rPr>
        <w:t>Химия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E5088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E50884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F553D5" w:rsidRPr="003C290B" w:rsidRDefault="00477CFA" w:rsidP="00F553D5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E50884">
        <w:rPr>
          <w:rFonts w:ascii="Times New Roman" w:hAnsi="Times New Roman"/>
          <w:color w:val="000000"/>
          <w:sz w:val="24"/>
          <w:szCs w:val="24"/>
        </w:rPr>
        <w:t xml:space="preserve">Программа по </w:t>
      </w:r>
      <w:r w:rsidR="00F553D5">
        <w:rPr>
          <w:rFonts w:ascii="Times New Roman" w:hAnsi="Times New Roman"/>
          <w:color w:val="000000"/>
          <w:sz w:val="24"/>
          <w:szCs w:val="24"/>
        </w:rPr>
        <w:t>химии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50884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E50884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</w:t>
      </w:r>
      <w:r w:rsidR="00F553D5" w:rsidRPr="003C290B">
        <w:rPr>
          <w:rFonts w:ascii="Times New Roman" w:hAnsi="Times New Roman"/>
          <w:color w:val="000000"/>
          <w:sz w:val="24"/>
          <w:szCs w:val="24"/>
        </w:rPr>
        <w:t>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р.).​.</w:t>
      </w:r>
    </w:p>
    <w:p w:rsidR="00477CFA" w:rsidRDefault="00477CFA" w:rsidP="00F553D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F553D5">
        <w:rPr>
          <w:rFonts w:ascii="Times New Roman" w:hAnsi="Times New Roman"/>
          <w:sz w:val="24"/>
          <w:szCs w:val="24"/>
        </w:rPr>
        <w:t>Химия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>
        <w:rPr>
          <w:rFonts w:ascii="Times New Roman" w:hAnsi="Times New Roman"/>
          <w:sz w:val="24"/>
          <w:szCs w:val="24"/>
        </w:rPr>
        <w:t xml:space="preserve">ным планом школы для основного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 w:rsidR="00F553D5">
        <w:rPr>
          <w:rFonts w:ascii="Times New Roman" w:hAnsi="Times New Roman"/>
          <w:sz w:val="24"/>
          <w:szCs w:val="24"/>
        </w:rPr>
        <w:t>Естественно-научные предметы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477CFA" w:rsidRPr="000C7936" w:rsidRDefault="00477CFA" w:rsidP="00477C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 w:rsidR="00F553D5">
        <w:rPr>
          <w:rFonts w:ascii="Times New Roman" w:hAnsi="Times New Roman"/>
          <w:iCs/>
          <w:sz w:val="24"/>
          <w:szCs w:val="24"/>
          <w:lang w:eastAsia="zh-CN"/>
        </w:rPr>
        <w:t>Химия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:rsidR="00477CFA" w:rsidRPr="000C7936" w:rsidRDefault="00477CFA" w:rsidP="00477CFA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3192"/>
        <w:gridCol w:w="3250"/>
      </w:tblGrid>
      <w:tr w:rsidR="00477CFA" w:rsidRPr="000C7936" w:rsidTr="002E1D95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477CFA" w:rsidRPr="000C7936" w:rsidRDefault="00477CFA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477CFA" w:rsidRPr="000C7936" w:rsidRDefault="00477CFA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477CFA" w:rsidRPr="000C7936" w:rsidRDefault="00477CFA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477CFA" w:rsidRPr="000C7936" w:rsidTr="002E1D95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477CFA" w:rsidRPr="000C7936" w:rsidRDefault="00477CFA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shd w:val="clear" w:color="auto" w:fill="FFFFFF"/>
          </w:tcPr>
          <w:p w:rsidR="00477CFA" w:rsidRPr="000C7936" w:rsidRDefault="00D60504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477CFA" w:rsidRPr="000C7936" w:rsidRDefault="00D60504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68</w:t>
            </w:r>
          </w:p>
        </w:tc>
      </w:tr>
      <w:tr w:rsidR="00477CFA" w:rsidRPr="000C7936" w:rsidTr="002E1D95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477CFA" w:rsidRPr="000C7936" w:rsidRDefault="00477CFA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shd w:val="clear" w:color="auto" w:fill="FFFFFF"/>
          </w:tcPr>
          <w:p w:rsidR="00477CFA" w:rsidRPr="000C7936" w:rsidRDefault="00D60504" w:rsidP="002E1D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477CFA" w:rsidRPr="000C7936" w:rsidRDefault="00D60504" w:rsidP="002E1D95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</w:tbl>
    <w:p w:rsidR="00477CFA" w:rsidRPr="005C0C02" w:rsidRDefault="00477CFA" w:rsidP="00477C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02">
        <w:rPr>
          <w:rFonts w:ascii="Times New Roman" w:hAnsi="Times New Roman"/>
          <w:color w:val="000000" w:themeColor="text1"/>
          <w:sz w:val="24"/>
          <w:szCs w:val="24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обэлектронных (цифровых) образовательных ресурсах, которые можно использовать при изучении разделов и тем.</w:t>
      </w:r>
    </w:p>
    <w:p w:rsidR="00477CFA" w:rsidRPr="00D24E6B" w:rsidRDefault="00477CFA" w:rsidP="00477CFA">
      <w:pPr>
        <w:shd w:val="clear" w:color="auto" w:fill="FFFFFF"/>
        <w:spacing w:line="240" w:lineRule="auto"/>
        <w:ind w:right="-22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</w:t>
      </w:r>
      <w:r w:rsidRPr="00D24E6B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D24E6B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D24E6B">
        <w:rPr>
          <w:rFonts w:ascii="Times New Roman" w:hAnsi="Times New Roman"/>
          <w:sz w:val="24"/>
          <w:szCs w:val="24"/>
        </w:rPr>
        <w:t>т проведение традиционных уроков, чтение установочной лекции, обобщающие уроки, проведение практических</w:t>
      </w:r>
      <w:r w:rsidR="00D60504">
        <w:rPr>
          <w:rFonts w:ascii="Times New Roman" w:hAnsi="Times New Roman"/>
          <w:sz w:val="24"/>
          <w:szCs w:val="24"/>
        </w:rPr>
        <w:t xml:space="preserve">, лабораторных </w:t>
      </w:r>
      <w:r w:rsidRPr="00D24E6B">
        <w:rPr>
          <w:rFonts w:ascii="Times New Roman" w:hAnsi="Times New Roman"/>
          <w:sz w:val="24"/>
          <w:szCs w:val="24"/>
        </w:rPr>
        <w:t xml:space="preserve"> занятий, </w:t>
      </w:r>
      <w:bookmarkStart w:id="0" w:name="_GoBack"/>
      <w:bookmarkEnd w:id="0"/>
      <w:r w:rsidRPr="00D24E6B">
        <w:rPr>
          <w:rFonts w:ascii="Times New Roman" w:hAnsi="Times New Roman"/>
          <w:sz w:val="24"/>
          <w:szCs w:val="24"/>
        </w:rPr>
        <w:t>написание и защита творческих работ. Учебный процесс предусматривает теоретическую и практическую части.</w:t>
      </w:r>
    </w:p>
    <w:p w:rsidR="00477CFA" w:rsidRPr="00DD42D8" w:rsidRDefault="00477CFA" w:rsidP="00477C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77CFA" w:rsidRPr="00DD42D8" w:rsidRDefault="00477CFA" w:rsidP="00477C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76D9" w:rsidRDefault="002076D9"/>
    <w:sectPr w:rsidR="002076D9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FA"/>
    <w:rsid w:val="002076D9"/>
    <w:rsid w:val="00477CFA"/>
    <w:rsid w:val="007702C1"/>
    <w:rsid w:val="009F07BB"/>
    <w:rsid w:val="00D60504"/>
    <w:rsid w:val="00F5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213</cp:lastModifiedBy>
  <cp:revision>4</cp:revision>
  <dcterms:created xsi:type="dcterms:W3CDTF">2023-09-19T05:41:00Z</dcterms:created>
  <dcterms:modified xsi:type="dcterms:W3CDTF">2023-09-19T06:13:00Z</dcterms:modified>
</cp:coreProperties>
</file>